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806E6B" w:rsidTr="0001555B">
        <w:tc>
          <w:tcPr>
            <w:tcW w:w="10364" w:type="dxa"/>
          </w:tcPr>
          <w:p w:rsidR="00806E6B" w:rsidRDefault="00806E6B" w:rsidP="0001555B">
            <w:pPr>
              <w:pStyle w:val="1"/>
              <w:outlineLvl w:val="0"/>
              <w:rPr>
                <w:sz w:val="28"/>
                <w:szCs w:val="28"/>
              </w:rPr>
            </w:pPr>
          </w:p>
          <w:p w:rsidR="00806E6B" w:rsidRDefault="00806E6B" w:rsidP="0001555B">
            <w:pPr>
              <w:pStyle w:val="1"/>
              <w:outlineLvl w:val="0"/>
              <w:rPr>
                <w:sz w:val="28"/>
                <w:szCs w:val="28"/>
              </w:rPr>
            </w:pPr>
            <w:r w:rsidRPr="009241F6">
              <w:rPr>
                <w:sz w:val="28"/>
                <w:szCs w:val="28"/>
              </w:rPr>
              <w:t>АДМИНИСТРАЦИЯ БОЛЬШЕСАЛЬСКОГО СЕЛЬСКОГО ПОСЕЛЕНИЯ</w:t>
            </w:r>
          </w:p>
        </w:tc>
      </w:tr>
    </w:tbl>
    <w:p w:rsidR="00806E6B" w:rsidRPr="000E05AA" w:rsidRDefault="00806E6B" w:rsidP="00806E6B">
      <w:pPr>
        <w:rPr>
          <w:b/>
          <w:sz w:val="36"/>
          <w:szCs w:val="36"/>
        </w:rPr>
      </w:pPr>
      <w:r w:rsidRPr="009241F6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806E6B" w:rsidRPr="00A377F0" w:rsidRDefault="00806E6B" w:rsidP="00806E6B">
      <w:pPr>
        <w:pStyle w:val="2"/>
      </w:pPr>
      <w:r>
        <w:t>ПОСТАНОВЛЕНИЕ</w:t>
      </w:r>
    </w:p>
    <w:p w:rsidR="00806E6B" w:rsidRPr="00A377F0" w:rsidRDefault="00806E6B" w:rsidP="00806E6B">
      <w:pPr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2885"/>
        <w:gridCol w:w="3586"/>
      </w:tblGrid>
      <w:tr w:rsidR="00806E6B" w:rsidRPr="00A377F0" w:rsidTr="00806E6B">
        <w:tc>
          <w:tcPr>
            <w:tcW w:w="3685" w:type="dxa"/>
          </w:tcPr>
          <w:p w:rsidR="00806E6B" w:rsidRPr="000371E8" w:rsidRDefault="007E3487" w:rsidP="00E84A3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10.09.</w:t>
            </w:r>
            <w:r w:rsidR="00FA222E">
              <w:rPr>
                <w:rFonts w:ascii="Times New Roman" w:hAnsi="Times New Roman"/>
                <w:sz w:val="28"/>
                <w:szCs w:val="28"/>
                <w:lang w:val="ru-RU"/>
              </w:rPr>
              <w:t>2026</w:t>
            </w:r>
            <w:r w:rsidR="000155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806E6B">
              <w:rPr>
                <w:rFonts w:ascii="Times New Roman" w:hAnsi="Times New Roman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893" w:type="dxa"/>
          </w:tcPr>
          <w:p w:rsidR="00806E6B" w:rsidRPr="0001555B" w:rsidRDefault="00806E6B" w:rsidP="00E84A3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377F0">
              <w:rPr>
                <w:rFonts w:ascii="Times New Roman" w:hAnsi="Times New Roman"/>
                <w:sz w:val="28"/>
                <w:szCs w:val="28"/>
              </w:rPr>
              <w:t>№</w:t>
            </w:r>
            <w:r w:rsidR="00603498">
              <w:rPr>
                <w:rFonts w:ascii="Times New Roman" w:hAnsi="Times New Roman"/>
                <w:sz w:val="28"/>
                <w:szCs w:val="28"/>
                <w:lang w:val="ru-RU"/>
              </w:rPr>
              <w:t>392</w:t>
            </w:r>
            <w:r w:rsidRPr="00A377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95" w:type="dxa"/>
          </w:tcPr>
          <w:p w:rsidR="00806E6B" w:rsidRPr="000E05AA" w:rsidRDefault="00806E6B" w:rsidP="0001555B">
            <w:pPr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с. Большие Салы</w:t>
            </w:r>
          </w:p>
        </w:tc>
      </w:tr>
      <w:tr w:rsidR="00806E6B" w:rsidRPr="00A377F0" w:rsidTr="00806E6B">
        <w:tc>
          <w:tcPr>
            <w:tcW w:w="3685" w:type="dxa"/>
          </w:tcPr>
          <w:p w:rsidR="00806E6B" w:rsidRPr="00A377F0" w:rsidRDefault="00806E6B" w:rsidP="0001555B">
            <w:pPr>
              <w:rPr>
                <w:rFonts w:ascii="Times New Roman" w:hAnsi="Times New Roman"/>
                <w:i/>
              </w:rPr>
            </w:pPr>
            <w:r w:rsidRPr="00A377F0">
              <w:rPr>
                <w:rFonts w:ascii="Times New Roman" w:hAnsi="Times New Roman"/>
                <w:i/>
              </w:rPr>
              <w:t xml:space="preserve">        </w:t>
            </w:r>
          </w:p>
        </w:tc>
        <w:tc>
          <w:tcPr>
            <w:tcW w:w="2893" w:type="dxa"/>
          </w:tcPr>
          <w:p w:rsidR="00806E6B" w:rsidRPr="00A377F0" w:rsidRDefault="00806E6B" w:rsidP="00806E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5" w:type="dxa"/>
          </w:tcPr>
          <w:p w:rsidR="00806E6B" w:rsidRPr="00A377F0" w:rsidRDefault="00806E6B" w:rsidP="000155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98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06E6B" w:rsidTr="0001555B">
        <w:trPr>
          <w:trHeight w:val="1618"/>
        </w:trPr>
        <w:tc>
          <w:tcPr>
            <w:tcW w:w="9885" w:type="dxa"/>
            <w:shd w:val="clear" w:color="auto" w:fill="FFFFFF"/>
          </w:tcPr>
          <w:p w:rsidR="00806E6B" w:rsidRDefault="00806E6B" w:rsidP="0001555B">
            <w:pPr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</w:p>
          <w:p w:rsidR="00806E6B" w:rsidRDefault="00806E6B" w:rsidP="00E84A31">
            <w:pPr>
              <w:spacing w:line="276" w:lineRule="auto"/>
              <w:ind w:right="484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О прогнозе социально-экономического развития Большесальского сельского поселения на</w:t>
            </w:r>
            <w:r w:rsidR="00D77739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 w:rsidR="00D77739" w:rsidRPr="00D77739">
              <w:rPr>
                <w:rFonts w:ascii="Times New Roman" w:hAnsi="Times New Roman"/>
                <w:sz w:val="28"/>
                <w:lang w:eastAsia="en-US"/>
              </w:rPr>
              <w:t>202</w:t>
            </w:r>
            <w:r w:rsidR="00603498">
              <w:rPr>
                <w:rFonts w:ascii="Times New Roman" w:hAnsi="Times New Roman"/>
                <w:sz w:val="28"/>
                <w:lang w:eastAsia="en-US"/>
              </w:rPr>
              <w:t>7</w:t>
            </w:r>
            <w:r w:rsidR="00D77739" w:rsidRPr="00D77739">
              <w:rPr>
                <w:rFonts w:ascii="Times New Roman" w:hAnsi="Times New Roman"/>
                <w:sz w:val="28"/>
                <w:lang w:eastAsia="en-US"/>
              </w:rPr>
              <w:t xml:space="preserve"> год и плановый период 202</w:t>
            </w:r>
            <w:r w:rsidR="00603498">
              <w:rPr>
                <w:rFonts w:ascii="Times New Roman" w:hAnsi="Times New Roman"/>
                <w:sz w:val="28"/>
                <w:lang w:eastAsia="en-US"/>
              </w:rPr>
              <w:t>8</w:t>
            </w:r>
            <w:r w:rsidR="00D77739" w:rsidRPr="00D77739">
              <w:rPr>
                <w:rFonts w:ascii="Times New Roman" w:hAnsi="Times New Roman"/>
                <w:sz w:val="28"/>
                <w:lang w:eastAsia="en-US"/>
              </w:rPr>
              <w:t xml:space="preserve"> и 202</w:t>
            </w:r>
            <w:r w:rsidR="00603498">
              <w:rPr>
                <w:rFonts w:ascii="Times New Roman" w:hAnsi="Times New Roman"/>
                <w:sz w:val="28"/>
                <w:lang w:eastAsia="en-US"/>
              </w:rPr>
              <w:t>9</w:t>
            </w:r>
            <w:r w:rsidR="00D77739" w:rsidRPr="00D77739">
              <w:rPr>
                <w:rFonts w:ascii="Times New Roman" w:hAnsi="Times New Roman"/>
                <w:sz w:val="28"/>
                <w:lang w:eastAsia="en-US"/>
              </w:rPr>
              <w:t xml:space="preserve"> годов</w:t>
            </w:r>
          </w:p>
        </w:tc>
      </w:tr>
    </w:tbl>
    <w:p w:rsidR="00806E6B" w:rsidRDefault="00806E6B" w:rsidP="00806E6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06E6B" w:rsidRDefault="00806E6B" w:rsidP="00806E6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06E6B" w:rsidRDefault="00806E6B" w:rsidP="00806E6B">
      <w:pPr>
        <w:spacing w:line="276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</w:t>
      </w:r>
      <w:r>
        <w:rPr>
          <w:rFonts w:ascii="Times New Roman" w:hAnsi="Times New Roman"/>
          <w:sz w:val="28"/>
          <w:lang w:eastAsia="en-US"/>
        </w:rPr>
        <w:t>Большесальского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от 31.12.2015 № 300 «</w:t>
      </w:r>
      <w:r w:rsidRPr="00C34B45">
        <w:rPr>
          <w:rFonts w:ascii="Times New Roman" w:hAnsi="Times New Roman"/>
          <w:bCs/>
          <w:sz w:val="28"/>
          <w:szCs w:val="28"/>
        </w:rPr>
        <w:t>О порядке разработки, корректировки,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34B45">
        <w:rPr>
          <w:rFonts w:ascii="Times New Roman" w:hAnsi="Times New Roman"/>
          <w:bCs/>
          <w:sz w:val="28"/>
          <w:szCs w:val="28"/>
        </w:rPr>
        <w:t xml:space="preserve">осуществления </w:t>
      </w:r>
      <w:r>
        <w:rPr>
          <w:rFonts w:ascii="Times New Roman" w:hAnsi="Times New Roman"/>
          <w:bCs/>
          <w:sz w:val="28"/>
          <w:szCs w:val="28"/>
        </w:rPr>
        <w:t>мониторинга</w:t>
      </w:r>
      <w:r w:rsidRPr="00C34B45">
        <w:rPr>
          <w:rFonts w:ascii="Times New Roman" w:hAnsi="Times New Roman"/>
          <w:bCs/>
          <w:sz w:val="28"/>
          <w:szCs w:val="28"/>
        </w:rPr>
        <w:t xml:space="preserve"> и контроля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34B45">
        <w:rPr>
          <w:rFonts w:ascii="Times New Roman" w:hAnsi="Times New Roman"/>
          <w:bCs/>
          <w:sz w:val="28"/>
          <w:szCs w:val="28"/>
        </w:rPr>
        <w:t>реализации прогнозов социально-экономического развития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lang w:eastAsia="en-US"/>
        </w:rPr>
        <w:t>Большесальского сельского поселения</w:t>
      </w:r>
      <w:r w:rsidRPr="00C34B45">
        <w:rPr>
          <w:rFonts w:ascii="Times New Roman" w:hAnsi="Times New Roman"/>
          <w:bCs/>
          <w:sz w:val="28"/>
          <w:szCs w:val="28"/>
        </w:rPr>
        <w:t xml:space="preserve"> на долгосрочный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34B45">
        <w:rPr>
          <w:rFonts w:ascii="Times New Roman" w:hAnsi="Times New Roman"/>
          <w:bCs/>
          <w:sz w:val="28"/>
          <w:szCs w:val="28"/>
        </w:rPr>
        <w:t>и среднесрочный периоды</w:t>
      </w:r>
      <w:r>
        <w:rPr>
          <w:rFonts w:ascii="Times New Roman" w:hAnsi="Times New Roman"/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lang w:eastAsia="en-US"/>
        </w:rPr>
        <w:t>Большесальского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06E6B" w:rsidRDefault="00806E6B" w:rsidP="00806E6B">
      <w:pPr>
        <w:spacing w:line="276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806E6B" w:rsidRDefault="00806E6B" w:rsidP="00806E6B">
      <w:pPr>
        <w:spacing w:line="276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806E6B" w:rsidRDefault="00806E6B" w:rsidP="00806E6B">
      <w:pPr>
        <w:spacing w:line="276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D77739" w:rsidRDefault="00D77739" w:rsidP="00013DAE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Утвердить прогноз 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 xml:space="preserve">социально-экономического развития </w:t>
      </w:r>
      <w:r w:rsidRPr="00D77739">
        <w:rPr>
          <w:rFonts w:ascii="Times New Roman" w:hAnsi="Times New Roman"/>
          <w:kern w:val="0"/>
          <w:sz w:val="28"/>
          <w:szCs w:val="28"/>
          <w:lang w:eastAsia="en-US"/>
        </w:rPr>
        <w:t xml:space="preserve">Большесальского сельского поселения </w:t>
      </w:r>
      <w:r>
        <w:rPr>
          <w:rFonts w:ascii="Times New Roman" w:hAnsi="Times New Roman"/>
          <w:sz w:val="28"/>
          <w:szCs w:val="28"/>
        </w:rPr>
        <w:t>на 202</w:t>
      </w:r>
      <w:r w:rsidR="000627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06279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06279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 xml:space="preserve"> согласно приложению № 1к настоящему постановлению.</w:t>
      </w:r>
    </w:p>
    <w:p w:rsidR="00D77739" w:rsidRDefault="00D77739" w:rsidP="00013DAE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  <w:lang w:eastAsia="en-US"/>
        </w:rPr>
        <w:t xml:space="preserve">Принять базовый вариант </w:t>
      </w:r>
      <w:r>
        <w:rPr>
          <w:rFonts w:ascii="Times New Roman" w:hAnsi="Times New Roman"/>
          <w:kern w:val="0"/>
          <w:sz w:val="28"/>
          <w:szCs w:val="28"/>
        </w:rPr>
        <w:t xml:space="preserve">прогноза 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 xml:space="preserve">социально-экономического развития </w:t>
      </w:r>
      <w:r w:rsidRPr="00D77739">
        <w:rPr>
          <w:rFonts w:ascii="Times New Roman" w:hAnsi="Times New Roman"/>
          <w:kern w:val="0"/>
          <w:sz w:val="28"/>
          <w:szCs w:val="28"/>
          <w:lang w:eastAsia="en-US"/>
        </w:rPr>
        <w:t xml:space="preserve">Большесальского сельского поселения </w:t>
      </w:r>
      <w:r>
        <w:rPr>
          <w:rFonts w:ascii="Times New Roman" w:hAnsi="Times New Roman"/>
          <w:sz w:val="28"/>
          <w:szCs w:val="28"/>
        </w:rPr>
        <w:t>на 202</w:t>
      </w:r>
      <w:r w:rsidR="000627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06279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06279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годов за основу при формировании проекта бюджета </w:t>
      </w:r>
      <w:r w:rsidRPr="00D77739">
        <w:rPr>
          <w:rFonts w:ascii="Times New Roman" w:hAnsi="Times New Roman"/>
          <w:sz w:val="28"/>
          <w:szCs w:val="28"/>
        </w:rPr>
        <w:t xml:space="preserve">Большесальского сельского поселения </w:t>
      </w:r>
      <w:r>
        <w:rPr>
          <w:rFonts w:ascii="Times New Roman" w:hAnsi="Times New Roman"/>
          <w:sz w:val="28"/>
          <w:szCs w:val="28"/>
        </w:rPr>
        <w:t>Мясниковского района на 202</w:t>
      </w:r>
      <w:r w:rsidR="000627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-202</w:t>
      </w:r>
      <w:r w:rsidR="0006279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годы.</w:t>
      </w:r>
    </w:p>
    <w:p w:rsidR="00806E6B" w:rsidRDefault="00806E6B" w:rsidP="00013DAE">
      <w:pPr>
        <w:tabs>
          <w:tab w:val="left" w:pos="851"/>
          <w:tab w:val="left" w:pos="1021"/>
        </w:tabs>
        <w:spacing w:line="276" w:lineRule="auto"/>
        <w:ind w:firstLine="426"/>
        <w:jc w:val="both"/>
        <w:rPr>
          <w:rFonts w:ascii="Times New Roman" w:hAnsi="Times New Roman"/>
          <w:kern w:val="0"/>
          <w:sz w:val="28"/>
          <w:lang w:eastAsia="en-US"/>
        </w:rPr>
      </w:pPr>
      <w:r>
        <w:rPr>
          <w:rFonts w:ascii="Times New Roman" w:hAnsi="Times New Roman"/>
          <w:kern w:val="0"/>
          <w:sz w:val="28"/>
          <w:lang w:eastAsia="en-US"/>
        </w:rPr>
        <w:t>3. Настоящее постановление вступает в силу с момента подписания и подлежит официальному обнародованию.</w:t>
      </w:r>
    </w:p>
    <w:p w:rsidR="00806E6B" w:rsidRPr="00754D83" w:rsidRDefault="00806E6B" w:rsidP="00013DAE">
      <w:pPr>
        <w:spacing w:line="276" w:lineRule="auto"/>
        <w:ind w:firstLine="426"/>
        <w:jc w:val="both"/>
        <w:rPr>
          <w:rFonts w:ascii="Times New Roman" w:hAnsi="Times New Roman"/>
          <w:kern w:val="0"/>
          <w:sz w:val="28"/>
          <w:szCs w:val="28"/>
        </w:rPr>
      </w:pPr>
      <w:r w:rsidRPr="00754D83">
        <w:rPr>
          <w:rFonts w:ascii="Times New Roman" w:hAnsi="Times New Roman"/>
          <w:kern w:val="0"/>
          <w:sz w:val="28"/>
          <w:lang w:eastAsia="en-US"/>
        </w:rPr>
        <w:t xml:space="preserve">4. </w:t>
      </w:r>
      <w:r w:rsidRPr="00754D83">
        <w:rPr>
          <w:rFonts w:ascii="Times New Roman" w:hAnsi="Times New Roman"/>
          <w:kern w:val="0"/>
          <w:sz w:val="28"/>
          <w:szCs w:val="28"/>
        </w:rPr>
        <w:t>Контроль за исполнением постановления оставляю за собой.</w:t>
      </w:r>
    </w:p>
    <w:p w:rsidR="00806E6B" w:rsidRDefault="00806E6B" w:rsidP="00806E6B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06E6B" w:rsidRDefault="00806E6B" w:rsidP="00806E6B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06E6B" w:rsidRDefault="00806E6B" w:rsidP="00806E6B">
      <w:pPr>
        <w:jc w:val="both"/>
        <w:rPr>
          <w:rFonts w:ascii="Times New Roman" w:hAnsi="Times New Roman"/>
          <w:sz w:val="28"/>
          <w:szCs w:val="28"/>
        </w:rPr>
      </w:pPr>
    </w:p>
    <w:p w:rsidR="00806E6B" w:rsidRDefault="000324FF" w:rsidP="00806E6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06E6B" w:rsidRPr="006F504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806E6B" w:rsidRPr="006F504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806E6B" w:rsidRPr="005E214E" w:rsidRDefault="00806E6B" w:rsidP="00806E6B">
      <w:pPr>
        <w:rPr>
          <w:rFonts w:ascii="Times New Roman" w:hAnsi="Times New Roman"/>
          <w:sz w:val="28"/>
          <w:szCs w:val="28"/>
        </w:rPr>
        <w:sectPr w:rsidR="00806E6B" w:rsidRPr="005E214E" w:rsidSect="0001555B">
          <w:pgSz w:w="11906" w:h="16838"/>
          <w:pgMar w:top="425" w:right="851" w:bottom="284" w:left="90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lang w:eastAsia="en-US"/>
        </w:rPr>
        <w:t>Большесальского сельского поселения</w:t>
      </w:r>
      <w:r w:rsidRPr="006F504D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0324FF">
        <w:rPr>
          <w:rFonts w:ascii="Times New Roman" w:hAnsi="Times New Roman"/>
          <w:sz w:val="28"/>
          <w:szCs w:val="28"/>
        </w:rPr>
        <w:t xml:space="preserve">                 Н. Д. </w:t>
      </w:r>
      <w:proofErr w:type="spellStart"/>
      <w:r w:rsidR="000324FF">
        <w:rPr>
          <w:rFonts w:ascii="Times New Roman" w:hAnsi="Times New Roman"/>
          <w:sz w:val="28"/>
          <w:szCs w:val="28"/>
        </w:rPr>
        <w:t>Джемилия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6F504D">
        <w:rPr>
          <w:rFonts w:ascii="Times New Roman" w:hAnsi="Times New Roman"/>
          <w:sz w:val="28"/>
          <w:szCs w:val="28"/>
        </w:rPr>
        <w:t xml:space="preserve">  </w:t>
      </w:r>
      <w:r w:rsidR="000324FF">
        <w:rPr>
          <w:rFonts w:ascii="Times New Roman" w:hAnsi="Times New Roman"/>
          <w:sz w:val="28"/>
          <w:szCs w:val="28"/>
        </w:rPr>
        <w:t xml:space="preserve">                        </w:t>
      </w:r>
      <w:r w:rsidR="000324FF">
        <w:rPr>
          <w:rFonts w:ascii="Times New Roman" w:hAnsi="Times New Roman"/>
          <w:sz w:val="28"/>
          <w:szCs w:val="28"/>
        </w:rPr>
        <w:tab/>
      </w:r>
      <w:r w:rsidR="000324FF">
        <w:rPr>
          <w:rFonts w:ascii="Times New Roman" w:hAnsi="Times New Roman"/>
          <w:sz w:val="28"/>
          <w:szCs w:val="28"/>
        </w:rPr>
        <w:tab/>
      </w:r>
      <w:r w:rsidR="000324FF">
        <w:rPr>
          <w:rFonts w:ascii="Times New Roman" w:hAnsi="Times New Roman"/>
          <w:sz w:val="28"/>
          <w:szCs w:val="28"/>
        </w:rPr>
        <w:tab/>
      </w:r>
    </w:p>
    <w:p w:rsidR="00806E6B" w:rsidRPr="0069182C" w:rsidRDefault="00806E6B" w:rsidP="00806E6B">
      <w:pPr>
        <w:pageBreakBefore/>
        <w:ind w:left="9781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Pr="0069182C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06E6B" w:rsidRDefault="00806E6B" w:rsidP="00806E6B">
      <w:pPr>
        <w:ind w:left="9781"/>
        <w:jc w:val="right"/>
        <w:rPr>
          <w:rFonts w:ascii="Times New Roman" w:hAnsi="Times New Roman"/>
          <w:sz w:val="28"/>
          <w:szCs w:val="28"/>
        </w:rPr>
      </w:pPr>
      <w:r w:rsidRPr="00633292">
        <w:rPr>
          <w:rFonts w:ascii="Times New Roman" w:hAnsi="Times New Roman"/>
          <w:color w:val="000000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lang w:eastAsia="en-US"/>
        </w:rPr>
        <w:t>Большесальского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06E6B" w:rsidRPr="00633292" w:rsidRDefault="00806E6B" w:rsidP="00806E6B">
      <w:pPr>
        <w:ind w:left="9781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62799">
        <w:rPr>
          <w:rFonts w:ascii="Times New Roman" w:hAnsi="Times New Roman"/>
          <w:sz w:val="28"/>
          <w:szCs w:val="28"/>
        </w:rPr>
        <w:t>10.09.2026 №392</w:t>
      </w:r>
    </w:p>
    <w:p w:rsidR="00806E6B" w:rsidRPr="00292C55" w:rsidRDefault="00806E6B" w:rsidP="00806E6B">
      <w:pPr>
        <w:pStyle w:val="ConsPlusNormal"/>
        <w:jc w:val="center"/>
        <w:rPr>
          <w:sz w:val="40"/>
          <w:szCs w:val="40"/>
        </w:rPr>
      </w:pPr>
    </w:p>
    <w:p w:rsidR="00806E6B" w:rsidRPr="00D77739" w:rsidRDefault="00D77739" w:rsidP="00806E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 w:rsidRPr="00D77739">
        <w:rPr>
          <w:rFonts w:ascii="Times New Roman" w:hAnsi="Times New Roman" w:cs="Times New Roman"/>
          <w:sz w:val="28"/>
          <w:szCs w:val="28"/>
        </w:rPr>
        <w:t>ПРОГНОЗ</w:t>
      </w:r>
    </w:p>
    <w:p w:rsidR="00806E6B" w:rsidRPr="00D77739" w:rsidRDefault="00D77739" w:rsidP="00806E6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77739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Pr="00D77739">
        <w:rPr>
          <w:rFonts w:ascii="Times New Roman" w:hAnsi="Times New Roman" w:cs="Times New Roman"/>
          <w:sz w:val="28"/>
          <w:szCs w:val="28"/>
          <w:lang w:eastAsia="en-US"/>
        </w:rPr>
        <w:t>БОЛЬШЕСАЛЬСКОГО СЕЛЬСКОГО ПОСЕЛЕНИЯ</w:t>
      </w:r>
    </w:p>
    <w:p w:rsidR="00806E6B" w:rsidRPr="00D77739" w:rsidRDefault="00D77739" w:rsidP="00D77739">
      <w:pPr>
        <w:jc w:val="center"/>
        <w:rPr>
          <w:rFonts w:ascii="Times New Roman" w:hAnsi="Times New Roman"/>
          <w:b/>
          <w:sz w:val="28"/>
          <w:szCs w:val="28"/>
        </w:rPr>
      </w:pPr>
      <w:r w:rsidRPr="00D77739">
        <w:rPr>
          <w:rFonts w:ascii="Times New Roman" w:hAnsi="Times New Roman"/>
          <w:b/>
          <w:kern w:val="0"/>
          <w:sz w:val="28"/>
          <w:szCs w:val="28"/>
          <w:lang w:eastAsia="zh-CN"/>
        </w:rPr>
        <w:t>НА 202</w:t>
      </w:r>
      <w:r w:rsidR="00803093">
        <w:rPr>
          <w:rFonts w:ascii="Times New Roman" w:hAnsi="Times New Roman"/>
          <w:b/>
          <w:kern w:val="0"/>
          <w:sz w:val="28"/>
          <w:szCs w:val="28"/>
          <w:lang w:eastAsia="zh-CN"/>
        </w:rPr>
        <w:t>7</w:t>
      </w:r>
      <w:r w:rsidRPr="00D77739">
        <w:rPr>
          <w:rFonts w:ascii="Times New Roman" w:hAnsi="Times New Roman"/>
          <w:b/>
          <w:kern w:val="0"/>
          <w:sz w:val="28"/>
          <w:szCs w:val="28"/>
          <w:lang w:eastAsia="zh-CN"/>
        </w:rPr>
        <w:t xml:space="preserve"> ГОД И ПЛАНОВЫЙ ПЕРИОД 202</w:t>
      </w:r>
      <w:r w:rsidR="00803093">
        <w:rPr>
          <w:rFonts w:ascii="Times New Roman" w:hAnsi="Times New Roman"/>
          <w:b/>
          <w:kern w:val="0"/>
          <w:sz w:val="28"/>
          <w:szCs w:val="28"/>
          <w:lang w:eastAsia="zh-CN"/>
        </w:rPr>
        <w:t>8</w:t>
      </w:r>
      <w:r w:rsidRPr="00D77739">
        <w:rPr>
          <w:rFonts w:ascii="Times New Roman" w:hAnsi="Times New Roman"/>
          <w:b/>
          <w:kern w:val="0"/>
          <w:sz w:val="28"/>
          <w:szCs w:val="28"/>
          <w:lang w:eastAsia="zh-CN"/>
        </w:rPr>
        <w:t xml:space="preserve"> И 202</w:t>
      </w:r>
      <w:r w:rsidR="00803093">
        <w:rPr>
          <w:rFonts w:ascii="Times New Roman" w:hAnsi="Times New Roman"/>
          <w:b/>
          <w:kern w:val="0"/>
          <w:sz w:val="28"/>
          <w:szCs w:val="28"/>
          <w:lang w:eastAsia="zh-CN"/>
        </w:rPr>
        <w:t>9</w:t>
      </w:r>
      <w:r w:rsidRPr="00D77739">
        <w:rPr>
          <w:rFonts w:ascii="Times New Roman" w:hAnsi="Times New Roman"/>
          <w:b/>
          <w:kern w:val="0"/>
          <w:sz w:val="28"/>
          <w:szCs w:val="28"/>
          <w:lang w:eastAsia="zh-CN"/>
        </w:rPr>
        <w:t xml:space="preserve"> ГОДОВ</w:t>
      </w:r>
    </w:p>
    <w:p w:rsidR="00806E6B" w:rsidRDefault="00806E6B" w:rsidP="00806E6B"/>
    <w:tbl>
      <w:tblPr>
        <w:tblW w:w="3125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4"/>
        <w:gridCol w:w="10"/>
        <w:gridCol w:w="1933"/>
        <w:gridCol w:w="57"/>
        <w:gridCol w:w="994"/>
        <w:gridCol w:w="67"/>
        <w:gridCol w:w="71"/>
        <w:gridCol w:w="996"/>
        <w:gridCol w:w="48"/>
        <w:gridCol w:w="235"/>
        <w:gridCol w:w="992"/>
        <w:gridCol w:w="37"/>
        <w:gridCol w:w="247"/>
        <w:gridCol w:w="3095"/>
        <w:gridCol w:w="21"/>
        <w:gridCol w:w="150"/>
        <w:gridCol w:w="2969"/>
        <w:gridCol w:w="53"/>
        <w:gridCol w:w="2641"/>
        <w:gridCol w:w="2635"/>
        <w:gridCol w:w="567"/>
        <w:gridCol w:w="362"/>
        <w:gridCol w:w="1705"/>
        <w:gridCol w:w="1135"/>
        <w:gridCol w:w="426"/>
        <w:gridCol w:w="1073"/>
        <w:gridCol w:w="1703"/>
        <w:gridCol w:w="490"/>
        <w:gridCol w:w="441"/>
        <w:gridCol w:w="2271"/>
        <w:gridCol w:w="363"/>
        <w:gridCol w:w="191"/>
        <w:gridCol w:w="2447"/>
      </w:tblGrid>
      <w:tr w:rsidR="00D77739" w:rsidRPr="00C027AE" w:rsidTr="0001555B">
        <w:trPr>
          <w:gridAfter w:val="14"/>
          <w:wAfter w:w="15809" w:type="dxa"/>
          <w:trHeight w:val="11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N п/п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Основные показатели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Единица измерения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ind w:left="-68" w:firstLine="68"/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803093">
              <w:rPr>
                <w:rFonts w:ascii="Times New Roman" w:hAnsi="Times New Roman"/>
                <w:color w:val="000000"/>
              </w:rPr>
              <w:t>5</w:t>
            </w:r>
            <w:r w:rsidRPr="00C027AE">
              <w:rPr>
                <w:rFonts w:ascii="Times New Roman" w:hAnsi="Times New Roman"/>
                <w:color w:val="000000"/>
              </w:rPr>
              <w:t>год, оценка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803093">
              <w:rPr>
                <w:rFonts w:ascii="Times New Roman" w:hAnsi="Times New Roman"/>
                <w:color w:val="000000"/>
              </w:rPr>
              <w:t>6</w:t>
            </w:r>
            <w:r w:rsidRPr="00C027AE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, оценка</w:t>
            </w:r>
          </w:p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803093">
              <w:rPr>
                <w:rFonts w:ascii="Times New Roman" w:hAnsi="Times New Roman"/>
                <w:color w:val="000000"/>
              </w:rPr>
              <w:t>7</w:t>
            </w:r>
            <w:r w:rsidRPr="00C027AE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, прогноз</w:t>
            </w:r>
          </w:p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202</w:t>
            </w:r>
            <w:r w:rsidR="00803093">
              <w:rPr>
                <w:rFonts w:ascii="Times New Roman" w:hAnsi="Times New Roman"/>
                <w:color w:val="000000"/>
              </w:rPr>
              <w:t>8</w:t>
            </w:r>
            <w:r w:rsidRPr="00C027AE">
              <w:rPr>
                <w:rFonts w:ascii="Times New Roman" w:hAnsi="Times New Roman"/>
                <w:color w:val="000000"/>
              </w:rPr>
              <w:t xml:space="preserve"> год, прогноз</w:t>
            </w:r>
          </w:p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202</w:t>
            </w:r>
            <w:r w:rsidR="00803093">
              <w:rPr>
                <w:rFonts w:ascii="Times New Roman" w:hAnsi="Times New Roman"/>
                <w:color w:val="000000"/>
              </w:rPr>
              <w:t>9</w:t>
            </w:r>
            <w:r w:rsidRPr="00C027AE">
              <w:rPr>
                <w:rFonts w:ascii="Times New Roman" w:hAnsi="Times New Roman"/>
                <w:color w:val="000000"/>
              </w:rPr>
              <w:t xml:space="preserve"> год, прогноз</w:t>
            </w:r>
          </w:p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</w:p>
        </w:tc>
      </w:tr>
      <w:tr w:rsidR="00D77739" w:rsidRPr="00C027AE" w:rsidTr="00667961">
        <w:trPr>
          <w:gridAfter w:val="14"/>
          <w:wAfter w:w="15809" w:type="dxa"/>
          <w:trHeight w:val="637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1461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Совокупный объем отгруженных товаров, работ и услуг, выполненных собственными силами по полному кругу предприятий </w:t>
            </w:r>
          </w:p>
        </w:tc>
      </w:tr>
      <w:tr w:rsidR="00930ECB" w:rsidRPr="00C027AE" w:rsidTr="00930ECB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C027AE" w:rsidRDefault="00930ECB" w:rsidP="00930EC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C027AE" w:rsidRDefault="00E42926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464,6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E42926" w:rsidP="00930ECB">
            <w:pPr>
              <w:suppressAutoHyphens w:val="0"/>
              <w:jc w:val="center"/>
              <w:rPr>
                <w:rFonts w:ascii="Times New Roman" w:hAnsi="Times New Roman"/>
                <w:bCs/>
                <w:color w:val="000000"/>
                <w:kern w:val="0"/>
              </w:rPr>
            </w:pPr>
            <w:r>
              <w:rPr>
                <w:rFonts w:ascii="Times New Roman" w:hAnsi="Times New Roman"/>
                <w:bCs/>
                <w:color w:val="000000"/>
              </w:rPr>
              <w:t>549,6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C45222" w:rsidP="00930ECB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571,0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C45222" w:rsidP="00930ECB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593,3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C45222" w:rsidP="00930ECB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615,9</w:t>
            </w:r>
          </w:p>
        </w:tc>
      </w:tr>
      <w:tr w:rsidR="00930ECB" w:rsidRPr="00C027AE" w:rsidTr="00930ECB">
        <w:trPr>
          <w:gridAfter w:val="14"/>
          <w:wAfter w:w="15809" w:type="dxa"/>
          <w:trHeight w:val="4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C027AE" w:rsidRDefault="00930ECB" w:rsidP="00930EC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C027AE" w:rsidRDefault="00E42926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82,5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E42926" w:rsidP="00930ECB">
            <w:pPr>
              <w:suppressAutoHyphens w:val="0"/>
              <w:jc w:val="center"/>
              <w:rPr>
                <w:rFonts w:ascii="Times New Roman" w:hAnsi="Times New Roman"/>
                <w:bCs/>
                <w:color w:val="000000"/>
                <w:kern w:val="0"/>
              </w:rPr>
            </w:pPr>
            <w:r>
              <w:rPr>
                <w:rFonts w:ascii="Times New Roman" w:hAnsi="Times New Roman"/>
                <w:bCs/>
                <w:color w:val="000000"/>
              </w:rPr>
              <w:t>113,8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E42926" w:rsidP="00930ECB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103,9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C45222" w:rsidP="00930ECB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103,9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CB" w:rsidRPr="00930ECB" w:rsidRDefault="00C45222" w:rsidP="00930ECB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103,8</w:t>
            </w:r>
          </w:p>
        </w:tc>
      </w:tr>
      <w:tr w:rsidR="00D77739" w:rsidRPr="00C027AE" w:rsidTr="00667961">
        <w:trPr>
          <w:gridAfter w:val="14"/>
          <w:wAfter w:w="15809" w:type="dxa"/>
          <w:trHeight w:val="294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том числе по видам деятельности: </w:t>
            </w:r>
          </w:p>
        </w:tc>
      </w:tr>
      <w:tr w:rsidR="00930ECB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.1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9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Обрабатывающие производства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30ECB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C027AE" w:rsidRDefault="00961947" w:rsidP="00930EC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464,6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CB" w:rsidRPr="00DF48CE" w:rsidRDefault="00961947" w:rsidP="00DF48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549,6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CB" w:rsidRPr="00DF48CE" w:rsidRDefault="00961947" w:rsidP="00DF48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571,0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CB" w:rsidRPr="00DF48CE" w:rsidRDefault="00961947" w:rsidP="00DF48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593,3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CB" w:rsidRPr="00DF48CE" w:rsidRDefault="00961947" w:rsidP="00DF48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615,9</w:t>
            </w:r>
          </w:p>
        </w:tc>
      </w:tr>
      <w:tr w:rsidR="00961947" w:rsidRPr="00C027AE" w:rsidTr="00961947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947" w:rsidRPr="00C027AE" w:rsidRDefault="00961947" w:rsidP="009619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947" w:rsidRPr="00C027AE" w:rsidRDefault="00961947" w:rsidP="009619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947" w:rsidRPr="00C027AE" w:rsidRDefault="00961947" w:rsidP="0096194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947" w:rsidRPr="00C027AE" w:rsidRDefault="00961947" w:rsidP="0096194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91,2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947" w:rsidRPr="00DF48CE" w:rsidRDefault="00961947" w:rsidP="0096194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113,8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47" w:rsidRPr="00930ECB" w:rsidRDefault="00961947" w:rsidP="00961947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103,9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47" w:rsidRPr="00930ECB" w:rsidRDefault="00961947" w:rsidP="00961947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103,9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47" w:rsidRPr="00930ECB" w:rsidRDefault="00961947" w:rsidP="00961947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103,8</w:t>
            </w:r>
          </w:p>
        </w:tc>
      </w:tr>
      <w:tr w:rsidR="00D77739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Из них:</w:t>
            </w:r>
          </w:p>
        </w:tc>
        <w:tc>
          <w:tcPr>
            <w:tcW w:w="1267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77739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027AE">
              <w:rPr>
                <w:rFonts w:ascii="Times New Roman" w:hAnsi="Times New Roman"/>
                <w:color w:val="000000"/>
              </w:rPr>
              <w:t>.1.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Производство пищевых продуктов </w:t>
            </w:r>
          </w:p>
        </w:tc>
      </w:tr>
      <w:tr w:rsidR="00D77739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D77739" w:rsidP="00D77739">
            <w:r w:rsidRPr="00B9480F">
              <w:t>0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D77739" w:rsidP="00D77739">
            <w:r w:rsidRPr="00B9480F">
              <w:t>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D77739" w:rsidP="00D77739">
            <w:r w:rsidRPr="00B9480F">
              <w:t>0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D77739" w:rsidP="00D77739">
            <w:r w:rsidRPr="00B9480F">
              <w:t>0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D77739" w:rsidP="00D77739">
            <w:r w:rsidRPr="00B9480F"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301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Производство химических веществ и химических продуктов </w:t>
            </w:r>
          </w:p>
        </w:tc>
      </w:tr>
      <w:tr w:rsidR="00D77739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449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3F782E">
              <w:rPr>
                <w:rFonts w:ascii="Times New Roman" w:hAnsi="Times New Roman"/>
                <w:color w:val="000000"/>
              </w:rPr>
              <w:t>Производство прочей неметаллической минеральной продукции</w:t>
            </w:r>
            <w:r w:rsidRPr="00C027A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F7A75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75" w:rsidRPr="00C027AE" w:rsidRDefault="007F7A75" w:rsidP="007F7A7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A75" w:rsidRPr="00C027AE" w:rsidRDefault="007F7A75" w:rsidP="007F7A75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7F7A75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75" w:rsidRPr="00C027AE" w:rsidRDefault="007F7A75" w:rsidP="007F7A7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A75" w:rsidRPr="00C027AE" w:rsidRDefault="007F7A75" w:rsidP="007F7A75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A75" w:rsidRPr="00C027AE" w:rsidRDefault="007F7A75" w:rsidP="007F7A7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493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Производство мебели </w:t>
            </w:r>
          </w:p>
        </w:tc>
      </w:tr>
      <w:tr w:rsidR="00D77739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166,3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174,5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108,4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195,6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206,8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87,1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102,0</w:t>
            </w:r>
          </w:p>
        </w:tc>
      </w:tr>
      <w:tr w:rsidR="00D77739" w:rsidRPr="00C027AE" w:rsidTr="00667961">
        <w:trPr>
          <w:gridAfter w:val="14"/>
          <w:wAfter w:w="15809" w:type="dxa"/>
          <w:trHeight w:val="399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1.1.5.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567F22">
              <w:rPr>
                <w:rFonts w:ascii="Times New Roman" w:hAnsi="Times New Roman"/>
                <w:color w:val="000000"/>
              </w:rPr>
              <w:t xml:space="preserve">Производство </w:t>
            </w:r>
            <w:r w:rsidR="00DF48CE">
              <w:rPr>
                <w:rFonts w:ascii="Times New Roman" w:hAnsi="Times New Roman"/>
                <w:color w:val="000000"/>
              </w:rPr>
              <w:t>прочих готовых изделий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298,4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375,1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462,6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397,7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409,1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255,0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121,0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123,3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86,0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Default="00AB0F56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102,9</w:t>
            </w:r>
          </w:p>
        </w:tc>
      </w:tr>
      <w:tr w:rsidR="00D77739" w:rsidRPr="00C027AE" w:rsidTr="00667961">
        <w:trPr>
          <w:gridAfter w:val="14"/>
          <w:wAfter w:w="15809" w:type="dxa"/>
          <w:trHeight w:val="300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Обеспечение электрической энергией, газом и паром; кондиционирование воздуха </w:t>
            </w:r>
          </w:p>
        </w:tc>
      </w:tr>
      <w:tr w:rsidR="00D77739" w:rsidRPr="00C027AE" w:rsidTr="00667961">
        <w:trPr>
          <w:gridAfter w:val="14"/>
          <w:wAfter w:w="15809" w:type="dxa"/>
          <w:trHeight w:val="561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459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C027A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61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145B7D">
              <w:rPr>
                <w:rFonts w:ascii="Times New Roman" w:hAnsi="Times New Roman"/>
                <w:color w:val="00000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</w:tr>
      <w:tr w:rsidR="00D77739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77739" w:rsidRPr="00C027AE" w:rsidTr="00667961">
        <w:trPr>
          <w:gridAfter w:val="14"/>
          <w:wAfter w:w="15809" w:type="dxa"/>
          <w:trHeight w:val="441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Продукция сельского хозяйства во всех категориях хозяйств, всего </w:t>
            </w:r>
          </w:p>
        </w:tc>
      </w:tr>
      <w:tr w:rsidR="00A92453" w:rsidRPr="00C027AE" w:rsidTr="00A92453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53" w:rsidRPr="00C027AE" w:rsidRDefault="00A92453" w:rsidP="00A9245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453" w:rsidRPr="00C027AE" w:rsidRDefault="00A92453" w:rsidP="00A92453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453" w:rsidRPr="00C027AE" w:rsidRDefault="00A92453" w:rsidP="00A92453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916171" w:rsidRDefault="00A92453" w:rsidP="00A924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337,3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53" w:rsidRPr="00300741" w:rsidRDefault="00A92453" w:rsidP="00A92453">
            <w:pPr>
              <w:suppressAutoHyphens w:val="0"/>
              <w:jc w:val="center"/>
              <w:rPr>
                <w:rFonts w:ascii="Times New Roman" w:hAnsi="Times New Roman"/>
                <w:bCs/>
                <w:kern w:val="0"/>
              </w:rPr>
            </w:pPr>
            <w:r>
              <w:rPr>
                <w:rFonts w:ascii="Times New Roman" w:hAnsi="Times New Roman"/>
                <w:bCs/>
              </w:rPr>
              <w:t>497,0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53" w:rsidRPr="00300741" w:rsidRDefault="00A92453" w:rsidP="00A9245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540,2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A92453" w:rsidRDefault="00A92453" w:rsidP="00A92453">
            <w:pPr>
              <w:suppressAutoHyphens w:val="0"/>
              <w:jc w:val="center"/>
              <w:rPr>
                <w:rFonts w:ascii="Times New Roman" w:hAnsi="Times New Roman"/>
                <w:bCs/>
                <w:kern w:val="0"/>
              </w:rPr>
            </w:pPr>
            <w:r w:rsidRPr="00A92453">
              <w:rPr>
                <w:rFonts w:ascii="Times New Roman" w:hAnsi="Times New Roman"/>
                <w:bCs/>
              </w:rPr>
              <w:t>585,9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A92453" w:rsidRDefault="00A92453" w:rsidP="00A92453">
            <w:pPr>
              <w:jc w:val="center"/>
              <w:rPr>
                <w:rFonts w:ascii="Times New Roman" w:hAnsi="Times New Roman"/>
                <w:bCs/>
              </w:rPr>
            </w:pPr>
            <w:r w:rsidRPr="00A92453">
              <w:rPr>
                <w:rFonts w:ascii="Times New Roman" w:hAnsi="Times New Roman"/>
                <w:bCs/>
              </w:rPr>
              <w:t>633,8</w:t>
            </w:r>
          </w:p>
        </w:tc>
      </w:tr>
      <w:tr w:rsidR="00A92453" w:rsidRPr="00C027AE" w:rsidTr="00A92453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53" w:rsidRPr="00C027AE" w:rsidRDefault="00A92453" w:rsidP="00A9245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453" w:rsidRPr="00C027AE" w:rsidRDefault="00A92453" w:rsidP="00A92453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453" w:rsidRPr="00C027AE" w:rsidRDefault="00A92453" w:rsidP="00A92453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916171" w:rsidRDefault="00A92453" w:rsidP="00A924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72,9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916171" w:rsidRDefault="00A92453" w:rsidP="00A924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141,0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916171" w:rsidRDefault="00A92453" w:rsidP="00A924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104,2</w:t>
            </w:r>
          </w:p>
        </w:tc>
        <w:tc>
          <w:tcPr>
            <w:tcW w:w="31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A92453" w:rsidRDefault="00A92453" w:rsidP="00A92453">
            <w:pPr>
              <w:jc w:val="center"/>
              <w:rPr>
                <w:rFonts w:ascii="Times New Roman" w:hAnsi="Times New Roman"/>
              </w:rPr>
            </w:pPr>
            <w:r w:rsidRPr="00A92453">
              <w:rPr>
                <w:rFonts w:ascii="Times New Roman" w:hAnsi="Times New Roman"/>
              </w:rPr>
              <w:t>104,1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53" w:rsidRPr="00A92453" w:rsidRDefault="00A92453" w:rsidP="00A92453">
            <w:pPr>
              <w:jc w:val="center"/>
              <w:rPr>
                <w:rFonts w:ascii="Times New Roman" w:hAnsi="Times New Roman"/>
              </w:rPr>
            </w:pPr>
            <w:r w:rsidRPr="00A92453">
              <w:rPr>
                <w:rFonts w:ascii="Times New Roman" w:hAnsi="Times New Roman"/>
              </w:rPr>
              <w:t>104,0</w:t>
            </w:r>
          </w:p>
        </w:tc>
      </w:tr>
      <w:tr w:rsidR="00D77739" w:rsidRPr="00C027AE" w:rsidTr="00667961">
        <w:trPr>
          <w:gridAfter w:val="14"/>
          <w:wAfter w:w="15809" w:type="dxa"/>
          <w:trHeight w:val="319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739" w:rsidRPr="00C027AE" w:rsidRDefault="00D77739" w:rsidP="00D7773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Объем инвестиций за счет всех источников финансирования </w:t>
            </w:r>
          </w:p>
        </w:tc>
      </w:tr>
      <w:tr w:rsidR="001616CE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405,0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436,2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468,3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468,3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451,9</w:t>
            </w:r>
          </w:p>
        </w:tc>
      </w:tr>
      <w:tr w:rsidR="001616CE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115,7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103,2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6B48D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</w:tr>
      <w:tr w:rsidR="001616CE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lastRenderedPageBreak/>
              <w:t>4.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Строительство </w:t>
            </w:r>
          </w:p>
        </w:tc>
      </w:tr>
      <w:tr w:rsidR="001616CE" w:rsidRPr="00C027AE" w:rsidTr="00667961">
        <w:trPr>
          <w:gridAfter w:val="14"/>
          <w:wAfter w:w="15809" w:type="dxa"/>
          <w:trHeight w:val="274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4.1.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Объем работ, выполненных по виду деятельности "строительство" </w:t>
            </w:r>
          </w:p>
        </w:tc>
      </w:tr>
      <w:tr w:rsidR="001616CE" w:rsidRPr="00C027AE" w:rsidTr="00062799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 w:rsidRPr="009E732E">
              <w:rPr>
                <w:rFonts w:ascii="Times New Roman" w:hAnsi="Times New Roman"/>
              </w:rPr>
              <w:t>715,1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1383,7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1729,6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1729,6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1669,1</w:t>
            </w:r>
          </w:p>
        </w:tc>
      </w:tr>
      <w:tr w:rsidR="001616CE" w:rsidRPr="00C027AE" w:rsidTr="00062799">
        <w:trPr>
          <w:gridAfter w:val="14"/>
          <w:wAfter w:w="15809" w:type="dxa"/>
          <w:trHeight w:val="1281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 w:rsidRPr="009E732E">
              <w:rPr>
                <w:rFonts w:ascii="Times New Roman" w:hAnsi="Times New Roman"/>
              </w:rPr>
              <w:t>117,3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193,5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  <w:r w:rsidRPr="009E732E">
              <w:rPr>
                <w:rFonts w:ascii="Times New Roman" w:hAnsi="Times New Roman"/>
              </w:rPr>
              <w:t>,000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jc w:val="center"/>
              <w:rPr>
                <w:rFonts w:ascii="Times New Roman" w:hAnsi="Times New Roman"/>
              </w:rPr>
            </w:pPr>
            <w:r w:rsidRPr="009E732E">
              <w:rPr>
                <w:rFonts w:ascii="Times New Roman" w:hAnsi="Times New Roman"/>
              </w:rPr>
              <w:t>100,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</w:tr>
      <w:tr w:rsidR="001616CE" w:rsidRPr="00C027AE" w:rsidTr="00062799">
        <w:trPr>
          <w:gridAfter w:val="14"/>
          <w:wAfter w:w="15809" w:type="dxa"/>
          <w:trHeight w:val="31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4.2.</w:t>
            </w:r>
          </w:p>
        </w:tc>
        <w:tc>
          <w:tcPr>
            <w:tcW w:w="19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Ввод жилья, всего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тыс. кв. м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 w:rsidRPr="009E732E">
              <w:rPr>
                <w:rFonts w:ascii="Times New Roman" w:hAnsi="Times New Roman"/>
              </w:rPr>
              <w:t>2,4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2,9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</w:tr>
      <w:tr w:rsidR="001616CE" w:rsidRPr="00C027AE" w:rsidTr="00062799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1616CE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 w:rsidRPr="009E732E">
              <w:rPr>
                <w:rFonts w:ascii="Times New Roman" w:hAnsi="Times New Roman"/>
              </w:rPr>
              <w:t>92,800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120,8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103,4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103,4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6CE" w:rsidRPr="009E732E" w:rsidRDefault="0060052C" w:rsidP="001616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103,4</w:t>
            </w:r>
          </w:p>
        </w:tc>
      </w:tr>
      <w:tr w:rsidR="001616CE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том числе: </w:t>
            </w:r>
          </w:p>
        </w:tc>
      </w:tr>
      <w:tr w:rsidR="0060052C" w:rsidRPr="00C027AE" w:rsidTr="00062799">
        <w:trPr>
          <w:gridAfter w:val="14"/>
          <w:wAfter w:w="15809" w:type="dxa"/>
          <w:trHeight w:val="360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52C" w:rsidRPr="00C027AE" w:rsidRDefault="0060052C" w:rsidP="0060052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4.2.1.</w:t>
            </w:r>
          </w:p>
        </w:tc>
        <w:tc>
          <w:tcPr>
            <w:tcW w:w="19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52C" w:rsidRPr="00C027AE" w:rsidRDefault="0060052C" w:rsidP="0060052C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Индивидуальные жилые дома, построенные населением за свой счет и с помощью кредитов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52C" w:rsidRPr="00C027AE" w:rsidRDefault="0060052C" w:rsidP="0060052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тыс. кв. м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 w:rsidRPr="009E732E">
              <w:rPr>
                <w:rFonts w:ascii="Times New Roman" w:hAnsi="Times New Roman"/>
              </w:rPr>
              <w:t>2,4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2,9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</w:tr>
      <w:tr w:rsidR="0060052C" w:rsidRPr="00C027AE" w:rsidTr="00062799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2C" w:rsidRPr="00C027AE" w:rsidRDefault="0060052C" w:rsidP="0060052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2C" w:rsidRPr="00C027AE" w:rsidRDefault="0060052C" w:rsidP="0060052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52C" w:rsidRPr="00C027AE" w:rsidRDefault="0060052C" w:rsidP="0060052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 w:rsidRPr="009E732E">
              <w:rPr>
                <w:rFonts w:ascii="Times New Roman" w:hAnsi="Times New Roman"/>
              </w:rPr>
              <w:t>92,800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suppressAutoHyphens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120,8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103,4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103,4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2C" w:rsidRPr="009E732E" w:rsidRDefault="0060052C" w:rsidP="0060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103,4</w:t>
            </w:r>
          </w:p>
        </w:tc>
      </w:tr>
      <w:tr w:rsidR="001616CE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Малое и среднее предпринимательство</w:t>
            </w:r>
          </w:p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62799" w:rsidRPr="00C027AE" w:rsidTr="00062799">
        <w:trPr>
          <w:gridAfter w:val="14"/>
          <w:wAfter w:w="15809" w:type="dxa"/>
          <w:trHeight w:val="43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5.1.</w:t>
            </w:r>
          </w:p>
        </w:tc>
        <w:tc>
          <w:tcPr>
            <w:tcW w:w="19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Количество малых и средних предприятий, всего по состоянию на конец года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единиц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suppressAutoHyphens w:val="0"/>
              <w:jc w:val="center"/>
              <w:rPr>
                <w:rFonts w:ascii="Times New Roman" w:hAnsi="Times New Roman"/>
                <w:bCs/>
                <w:color w:val="000000"/>
                <w:kern w:val="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22,0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23,0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23,0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23,0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24,0</w:t>
            </w:r>
          </w:p>
        </w:tc>
      </w:tr>
      <w:tr w:rsidR="00062799" w:rsidRPr="00C027AE" w:rsidTr="00062799">
        <w:trPr>
          <w:gridAfter w:val="14"/>
          <w:wAfter w:w="15809" w:type="dxa"/>
          <w:trHeight w:val="1421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99" w:rsidRPr="00C027AE" w:rsidRDefault="00062799" w:rsidP="0006279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99" w:rsidRPr="00C027AE" w:rsidRDefault="00062799" w:rsidP="0006279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122,2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104,5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100,0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100,0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104,3</w:t>
            </w:r>
          </w:p>
        </w:tc>
      </w:tr>
      <w:tr w:rsidR="00062799" w:rsidRPr="00C027AE" w:rsidTr="00062799">
        <w:trPr>
          <w:gridAfter w:val="14"/>
          <w:wAfter w:w="15809" w:type="dxa"/>
          <w:trHeight w:val="390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5.2.</w:t>
            </w:r>
          </w:p>
        </w:tc>
        <w:tc>
          <w:tcPr>
            <w:tcW w:w="19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 xml:space="preserve">Среднесписочная численность </w:t>
            </w:r>
            <w:r w:rsidRPr="00C027AE">
              <w:rPr>
                <w:rFonts w:ascii="Times New Roman" w:hAnsi="Times New Roman"/>
                <w:color w:val="000000"/>
              </w:rPr>
              <w:lastRenderedPageBreak/>
              <w:t>работников (без внешних совместителей) по малым и средним предприятиям, всего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lastRenderedPageBreak/>
              <w:t>тыс. человек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suppressAutoHyphens w:val="0"/>
              <w:jc w:val="center"/>
              <w:rPr>
                <w:rFonts w:ascii="Times New Roman" w:hAnsi="Times New Roman"/>
                <w:bCs/>
                <w:color w:val="000000"/>
                <w:kern w:val="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0,481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0,467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0,468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0,469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62799">
              <w:rPr>
                <w:rFonts w:ascii="Times New Roman" w:hAnsi="Times New Roman"/>
                <w:bCs/>
                <w:color w:val="000000"/>
              </w:rPr>
              <w:t>0,470</w:t>
            </w:r>
          </w:p>
        </w:tc>
      </w:tr>
      <w:tr w:rsidR="00062799" w:rsidRPr="00C027AE" w:rsidTr="00062799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99" w:rsidRPr="00C027AE" w:rsidRDefault="00062799" w:rsidP="0006279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99" w:rsidRPr="00C027AE" w:rsidRDefault="00062799" w:rsidP="0006279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99" w:rsidRPr="00C027AE" w:rsidRDefault="00062799" w:rsidP="0006279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88,7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97,1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100,2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100,2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799" w:rsidRPr="00062799" w:rsidRDefault="00062799" w:rsidP="00062799">
            <w:pPr>
              <w:jc w:val="center"/>
              <w:rPr>
                <w:rFonts w:ascii="Times New Roman" w:hAnsi="Times New Roman"/>
                <w:iCs/>
              </w:rPr>
            </w:pPr>
            <w:r w:rsidRPr="00062799">
              <w:rPr>
                <w:rFonts w:ascii="Times New Roman" w:hAnsi="Times New Roman"/>
                <w:iCs/>
              </w:rPr>
              <w:t>100,2</w:t>
            </w:r>
          </w:p>
        </w:tc>
      </w:tr>
      <w:tr w:rsidR="001616CE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5.3.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Оборот малых и средних предприятий</w:t>
            </w:r>
          </w:p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E94347" w:rsidRPr="00C027AE" w:rsidTr="00382302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C027AE" w:rsidRDefault="00E94347" w:rsidP="00E9434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1 519,2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1 620,0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1 713,5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1 804,1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1 897,1</w:t>
            </w:r>
          </w:p>
        </w:tc>
      </w:tr>
      <w:tr w:rsidR="00E94347" w:rsidRPr="00C027AE" w:rsidTr="0001555B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5A22CA" w:rsidRDefault="00E94347" w:rsidP="00E94347">
            <w:pPr>
              <w:rPr>
                <w:rFonts w:ascii="Times New Roman" w:hAnsi="Times New Roman"/>
                <w:color w:val="000000" w:themeColor="text1"/>
              </w:rPr>
            </w:pPr>
            <w:r w:rsidRPr="005A22CA">
              <w:rPr>
                <w:rFonts w:ascii="Times New Roman" w:hAnsi="Times New Roman"/>
                <w:color w:val="000000" w:themeColor="text1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5A22CA" w:rsidRDefault="00E94347" w:rsidP="00E9434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A22CA">
              <w:rPr>
                <w:rFonts w:ascii="Times New Roman" w:hAnsi="Times New Roman"/>
                <w:color w:val="000000" w:themeColor="text1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121,8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106,6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105,8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105,3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105,2</w:t>
            </w:r>
          </w:p>
        </w:tc>
      </w:tr>
      <w:tr w:rsidR="001616CE" w:rsidRPr="00C027AE" w:rsidTr="00667961">
        <w:trPr>
          <w:gridAfter w:val="14"/>
          <w:wAfter w:w="15809" w:type="dxa"/>
          <w:trHeight w:val="34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6.</w:t>
            </w:r>
          </w:p>
          <w:p w:rsidR="001616CE" w:rsidRDefault="001616CE" w:rsidP="001616CE">
            <w:pPr>
              <w:rPr>
                <w:rFonts w:ascii="Times New Roman" w:hAnsi="Times New Roman"/>
              </w:rPr>
            </w:pPr>
          </w:p>
          <w:p w:rsidR="001616CE" w:rsidRPr="00DF5B6A" w:rsidRDefault="001616CE" w:rsidP="001616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06BA4">
              <w:rPr>
                <w:rFonts w:ascii="Times New Roman" w:hAnsi="Times New Roman"/>
              </w:rPr>
              <w:t>Потребительский рынок </w:t>
            </w:r>
          </w:p>
        </w:tc>
      </w:tr>
      <w:tr w:rsidR="001616CE" w:rsidRPr="00C027AE" w:rsidTr="00667961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282F2C" w:rsidRDefault="001616CE" w:rsidP="001616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Оборот розничной торговли</w:t>
            </w:r>
          </w:p>
        </w:tc>
      </w:tr>
      <w:tr w:rsidR="00E94347" w:rsidRPr="00C027AE" w:rsidTr="0001555B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306BA4" w:rsidRDefault="00E94347" w:rsidP="00E94347">
            <w:pPr>
              <w:rPr>
                <w:rFonts w:ascii="Times New Roman" w:hAnsi="Times New Roman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306BA4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532,2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536,5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568,0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606,1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649,9</w:t>
            </w:r>
          </w:p>
        </w:tc>
      </w:tr>
      <w:tr w:rsidR="00E94347" w:rsidRPr="00C027AE" w:rsidTr="0001555B">
        <w:trPr>
          <w:trHeight w:val="31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Pr="00C027AE" w:rsidRDefault="00E94347" w:rsidP="00E9434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306BA4" w:rsidRDefault="00E94347" w:rsidP="00E94347">
            <w:pPr>
              <w:rPr>
                <w:rFonts w:ascii="Times New Roman" w:hAnsi="Times New Roman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306BA4" w:rsidRDefault="00E94347" w:rsidP="00E94347">
            <w:pPr>
              <w:rPr>
                <w:rFonts w:ascii="Times New Roman" w:hAnsi="Times New Roman"/>
              </w:rPr>
            </w:pPr>
            <w:r w:rsidRPr="002E7381">
              <w:rPr>
                <w:rFonts w:ascii="Times New Roman" w:hAnsi="Times New Roman"/>
              </w:rPr>
              <w:t>процентов к предыдущему году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101,8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96,7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102,3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102,8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103,1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C027AE" w:rsidRDefault="00E94347" w:rsidP="00E94347">
            <w:pPr>
              <w:suppressAutoHyphens w:val="0"/>
              <w:spacing w:after="200" w:line="276" w:lineRule="auto"/>
            </w:pPr>
          </w:p>
        </w:tc>
        <w:tc>
          <w:tcPr>
            <w:tcW w:w="26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C027AE" w:rsidRDefault="00E94347" w:rsidP="00E94347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</w:rPr>
              <w:t>100,2</w:t>
            </w:r>
          </w:p>
        </w:tc>
        <w:tc>
          <w:tcPr>
            <w:tcW w:w="26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C027AE" w:rsidRDefault="00E94347" w:rsidP="00E94347">
            <w:pPr>
              <w:suppressAutoHyphens w:val="0"/>
              <w:spacing w:after="200" w:line="276" w:lineRule="auto"/>
            </w:pPr>
            <w:r w:rsidRPr="00C027AE">
              <w:rPr>
                <w:rFonts w:ascii="Times New Roman" w:hAnsi="Times New Roman"/>
                <w:color w:val="000000"/>
              </w:rPr>
              <w:t>100,2</w:t>
            </w:r>
          </w:p>
        </w:tc>
        <w:tc>
          <w:tcPr>
            <w:tcW w:w="26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C027AE" w:rsidRDefault="00E94347" w:rsidP="00E94347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</w:rPr>
              <w:t>100,8</w:t>
            </w: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C027AE" w:rsidRDefault="00E94347" w:rsidP="00E94347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</w:rPr>
              <w:t>101,5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C027AE" w:rsidRDefault="00E94347" w:rsidP="00E94347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</w:rPr>
              <w:t>102,4</w:t>
            </w:r>
          </w:p>
        </w:tc>
      </w:tr>
      <w:tr w:rsidR="001616CE" w:rsidRPr="00C027AE" w:rsidTr="00667961">
        <w:trPr>
          <w:gridAfter w:val="3"/>
          <w:wAfter w:w="3001" w:type="dxa"/>
          <w:trHeight w:val="315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6.2.</w:t>
            </w:r>
          </w:p>
        </w:tc>
        <w:tc>
          <w:tcPr>
            <w:tcW w:w="146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C027AE" w:rsidRDefault="001616CE" w:rsidP="001616CE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Оборот общественного питания</w:t>
            </w:r>
          </w:p>
          <w:p w:rsidR="001616CE" w:rsidRPr="00C027AE" w:rsidRDefault="001616CE" w:rsidP="001616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202" w:type="dxa"/>
            <w:gridSpan w:val="2"/>
            <w:shd w:val="clear" w:color="auto" w:fill="auto"/>
          </w:tcPr>
          <w:p w:rsidR="001616CE" w:rsidRPr="00C027A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02" w:type="dxa"/>
            <w:gridSpan w:val="3"/>
            <w:shd w:val="clear" w:color="auto" w:fill="auto"/>
          </w:tcPr>
          <w:p w:rsidR="001616CE" w:rsidRPr="00C027A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02" w:type="dxa"/>
            <w:gridSpan w:val="3"/>
            <w:shd w:val="clear" w:color="auto" w:fill="auto"/>
          </w:tcPr>
          <w:p w:rsidR="001616CE" w:rsidRPr="00C027A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Pr="00C027AE" w:rsidRDefault="001616CE" w:rsidP="001616CE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</w:rPr>
              <w:t>6,2</w:t>
            </w:r>
          </w:p>
        </w:tc>
      </w:tr>
      <w:tr w:rsidR="00E94347" w:rsidRPr="00C027AE" w:rsidTr="0001555B">
        <w:trPr>
          <w:gridAfter w:val="14"/>
          <w:wAfter w:w="15809" w:type="dxa"/>
          <w:trHeight w:val="31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действующих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C027AE" w:rsidRDefault="00E94347" w:rsidP="00E9434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млн. рублей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7,3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7,6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8,4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9,3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10,2</w:t>
            </w:r>
          </w:p>
        </w:tc>
      </w:tr>
      <w:tr w:rsidR="00E94347" w:rsidRPr="00C027AE" w:rsidTr="00667961">
        <w:trPr>
          <w:gridAfter w:val="14"/>
          <w:wAfter w:w="15809" w:type="dxa"/>
          <w:trHeight w:val="945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C027AE" w:rsidRDefault="00E94347" w:rsidP="00E94347">
            <w:pPr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В сопоставимых ценах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Pr="00C027AE" w:rsidRDefault="00E94347" w:rsidP="00E9434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27AE">
              <w:rPr>
                <w:rFonts w:ascii="Times New Roman" w:hAnsi="Times New Roman"/>
                <w:color w:val="000000"/>
              </w:rPr>
              <w:t>процентов к предыдущему году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112,4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96,4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105,2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105,6</w:t>
            </w:r>
          </w:p>
        </w:tc>
      </w:tr>
      <w:tr w:rsidR="001616CE" w:rsidTr="00667961">
        <w:trPr>
          <w:gridAfter w:val="1"/>
          <w:wAfter w:w="2447" w:type="dxa"/>
          <w:trHeight w:val="315"/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Default="001616CE" w:rsidP="001616C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7.</w:t>
            </w:r>
          </w:p>
        </w:tc>
        <w:tc>
          <w:tcPr>
            <w:tcW w:w="1460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Default="001616CE" w:rsidP="001616CE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Труд</w:t>
            </w:r>
          </w:p>
        </w:tc>
        <w:tc>
          <w:tcPr>
            <w:tcW w:w="3564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  <w:lang w:eastAsia="zh-CN"/>
              </w:rPr>
              <w:t>460</w:t>
            </w:r>
          </w:p>
        </w:tc>
      </w:tr>
      <w:tr w:rsidR="00E94347" w:rsidTr="0001555B">
        <w:trPr>
          <w:gridAfter w:val="14"/>
          <w:wAfter w:w="15809" w:type="dxa"/>
          <w:trHeight w:val="345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lastRenderedPageBreak/>
              <w:t>7.1.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Численность работников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человек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481,00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467,00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468,00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469,00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470,00</w:t>
            </w:r>
          </w:p>
        </w:tc>
      </w:tr>
      <w:tr w:rsidR="001616CE" w:rsidTr="00667961">
        <w:trPr>
          <w:gridAfter w:val="1"/>
          <w:wAfter w:w="2447" w:type="dxa"/>
          <w:trHeight w:val="315"/>
        </w:trPr>
        <w:tc>
          <w:tcPr>
            <w:tcW w:w="8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Default="001616CE" w:rsidP="001616C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7.2.</w:t>
            </w:r>
          </w:p>
        </w:tc>
        <w:tc>
          <w:tcPr>
            <w:tcW w:w="1460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Pr="00887B3E" w:rsidRDefault="001616CE" w:rsidP="001616CE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87B3E">
              <w:rPr>
                <w:rFonts w:ascii="Times New Roman" w:hAnsi="Times New Roman"/>
                <w:color w:val="000000"/>
                <w:lang w:eastAsia="zh-CN"/>
              </w:rPr>
              <w:t>Фонд заработной платы</w:t>
            </w:r>
          </w:p>
          <w:p w:rsidR="001616CE" w:rsidRPr="00887B3E" w:rsidRDefault="001616CE" w:rsidP="001616C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87B3E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</w:tc>
        <w:tc>
          <w:tcPr>
            <w:tcW w:w="3564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6CE" w:rsidRDefault="001616CE" w:rsidP="001616CE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  <w:lang w:eastAsia="zh-CN"/>
              </w:rPr>
              <w:t>131,8</w:t>
            </w:r>
          </w:p>
        </w:tc>
      </w:tr>
      <w:tr w:rsidR="00E94347" w:rsidTr="00667961">
        <w:trPr>
          <w:gridAfter w:val="14"/>
          <w:wAfter w:w="15809" w:type="dxa"/>
          <w:trHeight w:val="315"/>
        </w:trPr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Default="00E94347" w:rsidP="00E94347">
            <w:pPr>
              <w:suppressAutoHyphens w:val="0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в действующих ценах, всего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млн. рублей</w:t>
            </w: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276</w:t>
            </w:r>
            <w:r w:rsidRPr="00E94347">
              <w:rPr>
                <w:rFonts w:ascii="Times New Roman" w:hAnsi="Times New Roman"/>
              </w:rPr>
              <w:t>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292</w:t>
            </w:r>
            <w:r w:rsidRPr="00E94347">
              <w:rPr>
                <w:rFonts w:ascii="Times New Roman" w:hAnsi="Times New Roman"/>
              </w:rPr>
              <w:t>,9</w:t>
            </w:r>
          </w:p>
        </w:tc>
        <w:tc>
          <w:tcPr>
            <w:tcW w:w="3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313</w:t>
            </w:r>
            <w:r w:rsidRPr="00E94347">
              <w:rPr>
                <w:rFonts w:ascii="Times New Roman" w:hAnsi="Times New Roman"/>
              </w:rPr>
              <w:t>,</w:t>
            </w:r>
            <w:r w:rsidRPr="00E94347">
              <w:rPr>
                <w:rFonts w:ascii="Times New Roman" w:hAnsi="Times New Roman"/>
              </w:rPr>
              <w:t>2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335</w:t>
            </w:r>
            <w:r w:rsidRPr="00E94347">
              <w:rPr>
                <w:rFonts w:ascii="Times New Roman" w:hAnsi="Times New Roman"/>
              </w:rPr>
              <w:t>,6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360</w:t>
            </w:r>
            <w:r w:rsidRPr="00E94347">
              <w:rPr>
                <w:rFonts w:ascii="Times New Roman" w:hAnsi="Times New Roman"/>
              </w:rPr>
              <w:t>,5</w:t>
            </w:r>
          </w:p>
        </w:tc>
      </w:tr>
      <w:tr w:rsidR="00E94347" w:rsidTr="00667961">
        <w:trPr>
          <w:gridAfter w:val="14"/>
          <w:wAfter w:w="15809" w:type="dxa"/>
          <w:trHeight w:val="945"/>
        </w:trPr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Default="00E94347" w:rsidP="00E94347">
            <w:pPr>
              <w:suppressAutoHyphens w:val="0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7" w:rsidRDefault="00E94347" w:rsidP="00E94347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процентов к предыдущему году</w:t>
            </w: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106,0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105,9</w:t>
            </w:r>
          </w:p>
        </w:tc>
        <w:tc>
          <w:tcPr>
            <w:tcW w:w="3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106,9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107,1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107,4</w:t>
            </w:r>
          </w:p>
        </w:tc>
      </w:tr>
      <w:tr w:rsidR="00E94347" w:rsidTr="00C616A4">
        <w:trPr>
          <w:gridAfter w:val="14"/>
          <w:wAfter w:w="15809" w:type="dxa"/>
          <w:trHeight w:val="315"/>
        </w:trPr>
        <w:tc>
          <w:tcPr>
            <w:tcW w:w="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7.3.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Среднемесячная зарплата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рублей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47 913,13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52 273,23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55 775,53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59 624,05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63 916,98</w:t>
            </w:r>
          </w:p>
        </w:tc>
      </w:tr>
      <w:tr w:rsidR="00E94347" w:rsidTr="00C616A4">
        <w:trPr>
          <w:gridAfter w:val="14"/>
          <w:wAfter w:w="15809" w:type="dxa"/>
          <w:trHeight w:val="945"/>
        </w:trPr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Default="00E94347" w:rsidP="00E94347">
            <w:pPr>
              <w:suppressAutoHyphens w:val="0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Default="00E94347" w:rsidP="00E94347">
            <w:pPr>
              <w:suppressAutoHyphens w:val="0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процентов к предыдущему году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119,5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109,1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106,7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106,9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94347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94347">
              <w:rPr>
                <w:rFonts w:ascii="Times New Roman" w:hAnsi="Times New Roman"/>
              </w:rPr>
              <w:t>107,2</w:t>
            </w:r>
          </w:p>
        </w:tc>
      </w:tr>
      <w:tr w:rsidR="001616CE" w:rsidTr="00667961">
        <w:trPr>
          <w:gridAfter w:val="1"/>
          <w:wAfter w:w="2447" w:type="dxa"/>
          <w:trHeight w:val="315"/>
        </w:trPr>
        <w:tc>
          <w:tcPr>
            <w:tcW w:w="8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Default="001616CE" w:rsidP="001616C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8.</w:t>
            </w:r>
          </w:p>
        </w:tc>
        <w:tc>
          <w:tcPr>
            <w:tcW w:w="1460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6CE" w:rsidRDefault="001616CE" w:rsidP="001616CE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Прибыль прибыльных предприятий</w:t>
            </w:r>
          </w:p>
          <w:p w:rsidR="001616CE" w:rsidRDefault="001616CE" w:rsidP="001616C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</w:tc>
        <w:tc>
          <w:tcPr>
            <w:tcW w:w="3564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3"/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</w:p>
        </w:tc>
        <w:tc>
          <w:tcPr>
            <w:tcW w:w="3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6CE" w:rsidRDefault="001616CE" w:rsidP="001616CE">
            <w:pPr>
              <w:suppressAutoHyphens w:val="0"/>
              <w:spacing w:after="200" w:line="276" w:lineRule="auto"/>
            </w:pPr>
            <w:r>
              <w:rPr>
                <w:rFonts w:ascii="Times New Roman" w:hAnsi="Times New Roman"/>
                <w:color w:val="000000"/>
                <w:lang w:eastAsia="zh-CN"/>
              </w:rPr>
              <w:t>56,482</w:t>
            </w:r>
          </w:p>
        </w:tc>
      </w:tr>
      <w:tr w:rsidR="00E94347" w:rsidTr="009744AA">
        <w:trPr>
          <w:gridAfter w:val="14"/>
          <w:wAfter w:w="15809" w:type="dxa"/>
          <w:trHeight w:val="315"/>
        </w:trPr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Default="00E94347" w:rsidP="00E94347">
            <w:pPr>
              <w:suppressAutoHyphens w:val="0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В действующих ценах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млн. рублей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4347" w:rsidRPr="0001555B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01555B">
              <w:rPr>
                <w:rFonts w:ascii="Times New Roman" w:hAnsi="Times New Roman"/>
              </w:rPr>
              <w:t>202,1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4347" w:rsidRPr="0001555B" w:rsidRDefault="00E94347" w:rsidP="00E9434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219,5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4347" w:rsidRPr="0001555B" w:rsidRDefault="00E94347" w:rsidP="00E9434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233,1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4347" w:rsidRPr="0001555B" w:rsidRDefault="00E94347" w:rsidP="00E9434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259,</w:t>
            </w:r>
            <w:bookmarkStart w:id="1" w:name="_GoBack"/>
            <w:bookmarkEnd w:id="1"/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4347" w:rsidRPr="0001555B" w:rsidRDefault="00E94347" w:rsidP="00E9434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277,6</w:t>
            </w:r>
          </w:p>
        </w:tc>
      </w:tr>
      <w:tr w:rsidR="00E94347" w:rsidTr="00E94347">
        <w:trPr>
          <w:gridAfter w:val="14"/>
          <w:wAfter w:w="15809" w:type="dxa"/>
          <w:trHeight w:val="945"/>
        </w:trPr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7" w:rsidRDefault="00E94347" w:rsidP="00E94347">
            <w:pPr>
              <w:suppressAutoHyphens w:val="0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темп роста в действующих ценах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347" w:rsidRDefault="00E94347" w:rsidP="00E94347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процентов к предыдущему году</w:t>
            </w: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EB6789" w:rsidRDefault="00E94347" w:rsidP="00E94347">
            <w:pPr>
              <w:jc w:val="center"/>
              <w:rPr>
                <w:rFonts w:ascii="Times New Roman" w:hAnsi="Times New Roman"/>
              </w:rPr>
            </w:pPr>
            <w:r w:rsidRPr="00EB6789">
              <w:rPr>
                <w:rFonts w:ascii="Times New Roman" w:hAnsi="Times New Roman"/>
              </w:rPr>
              <w:t>105,2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AE3FF8" w:rsidRDefault="00E94347" w:rsidP="00E94347">
            <w:pPr>
              <w:suppressAutoHyphens w:val="0"/>
              <w:jc w:val="center"/>
              <w:rPr>
                <w:rFonts w:ascii="Times New Roman" w:hAnsi="Times New Roman"/>
                <w:iCs/>
                <w:kern w:val="0"/>
              </w:rPr>
            </w:pPr>
            <w:r w:rsidRPr="00AE3FF8">
              <w:rPr>
                <w:iCs/>
              </w:rPr>
              <w:t>108,6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AE3FF8" w:rsidRDefault="00E94347" w:rsidP="00E94347">
            <w:pPr>
              <w:jc w:val="center"/>
              <w:rPr>
                <w:iCs/>
              </w:rPr>
            </w:pPr>
            <w:r w:rsidRPr="00AE3FF8">
              <w:rPr>
                <w:iCs/>
              </w:rPr>
              <w:t>106,2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AE3FF8" w:rsidRDefault="00E94347" w:rsidP="00E94347">
            <w:pPr>
              <w:jc w:val="center"/>
              <w:rPr>
                <w:iCs/>
              </w:rPr>
            </w:pPr>
            <w:r w:rsidRPr="00AE3FF8">
              <w:rPr>
                <w:iCs/>
              </w:rPr>
              <w:t>111,4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47" w:rsidRPr="00AE3FF8" w:rsidRDefault="00E94347" w:rsidP="00E94347">
            <w:pPr>
              <w:jc w:val="center"/>
              <w:rPr>
                <w:iCs/>
              </w:rPr>
            </w:pPr>
            <w:r w:rsidRPr="00AE3FF8">
              <w:rPr>
                <w:iCs/>
              </w:rPr>
              <w:t>106,9</w:t>
            </w:r>
          </w:p>
        </w:tc>
      </w:tr>
    </w:tbl>
    <w:p w:rsidR="00806E6B" w:rsidRDefault="00806E6B" w:rsidP="00806E6B"/>
    <w:p w:rsidR="00806E6B" w:rsidRPr="009825A3" w:rsidRDefault="00806E6B" w:rsidP="00806E6B"/>
    <w:p w:rsidR="00C13356" w:rsidRPr="00806E6B" w:rsidRDefault="00C13356" w:rsidP="00806E6B"/>
    <w:sectPr w:rsidR="00C13356" w:rsidRPr="00806E6B" w:rsidSect="00633292">
      <w:pgSz w:w="16838" w:h="11906" w:orient="landscape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96D2A"/>
    <w:multiLevelType w:val="hybridMultilevel"/>
    <w:tmpl w:val="F604A152"/>
    <w:lvl w:ilvl="0" w:tplc="59DE250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1E"/>
    <w:rsid w:val="00006991"/>
    <w:rsid w:val="00013AB4"/>
    <w:rsid w:val="00013DAE"/>
    <w:rsid w:val="00014F28"/>
    <w:rsid w:val="0001555B"/>
    <w:rsid w:val="00023074"/>
    <w:rsid w:val="000250D1"/>
    <w:rsid w:val="00025F50"/>
    <w:rsid w:val="000324FF"/>
    <w:rsid w:val="00036DA7"/>
    <w:rsid w:val="000371E8"/>
    <w:rsid w:val="00062799"/>
    <w:rsid w:val="00063FF1"/>
    <w:rsid w:val="00071845"/>
    <w:rsid w:val="000721FA"/>
    <w:rsid w:val="00073930"/>
    <w:rsid w:val="000751E5"/>
    <w:rsid w:val="000A3201"/>
    <w:rsid w:val="000A6FA5"/>
    <w:rsid w:val="000B087F"/>
    <w:rsid w:val="000B22E5"/>
    <w:rsid w:val="000C07B9"/>
    <w:rsid w:val="000C6219"/>
    <w:rsid w:val="000D0912"/>
    <w:rsid w:val="000D1F67"/>
    <w:rsid w:val="000D6D1F"/>
    <w:rsid w:val="000D6DCB"/>
    <w:rsid w:val="000E05AA"/>
    <w:rsid w:val="000E25AA"/>
    <w:rsid w:val="000F0B4B"/>
    <w:rsid w:val="001020E9"/>
    <w:rsid w:val="0010552F"/>
    <w:rsid w:val="00112C46"/>
    <w:rsid w:val="0012309E"/>
    <w:rsid w:val="00130FCB"/>
    <w:rsid w:val="0014498A"/>
    <w:rsid w:val="00145B7D"/>
    <w:rsid w:val="0015518F"/>
    <w:rsid w:val="001616CE"/>
    <w:rsid w:val="00161A30"/>
    <w:rsid w:val="00171FCD"/>
    <w:rsid w:val="001740E5"/>
    <w:rsid w:val="00197087"/>
    <w:rsid w:val="001B2EF9"/>
    <w:rsid w:val="001B4045"/>
    <w:rsid w:val="001B6355"/>
    <w:rsid w:val="001C27F3"/>
    <w:rsid w:val="001D28C1"/>
    <w:rsid w:val="001E2037"/>
    <w:rsid w:val="001E2762"/>
    <w:rsid w:val="001E2F36"/>
    <w:rsid w:val="001E7409"/>
    <w:rsid w:val="001F1387"/>
    <w:rsid w:val="00206071"/>
    <w:rsid w:val="00210770"/>
    <w:rsid w:val="0021425F"/>
    <w:rsid w:val="002269CF"/>
    <w:rsid w:val="00243034"/>
    <w:rsid w:val="0024492D"/>
    <w:rsid w:val="002546BE"/>
    <w:rsid w:val="00270459"/>
    <w:rsid w:val="00273A9F"/>
    <w:rsid w:val="00274772"/>
    <w:rsid w:val="00281728"/>
    <w:rsid w:val="00282F2C"/>
    <w:rsid w:val="00292C55"/>
    <w:rsid w:val="002A43D0"/>
    <w:rsid w:val="002A794B"/>
    <w:rsid w:val="002B1A8A"/>
    <w:rsid w:val="002B339C"/>
    <w:rsid w:val="002B7CDC"/>
    <w:rsid w:val="002C053C"/>
    <w:rsid w:val="002C064C"/>
    <w:rsid w:val="002C7FE1"/>
    <w:rsid w:val="002E033F"/>
    <w:rsid w:val="002E3B2F"/>
    <w:rsid w:val="002E7381"/>
    <w:rsid w:val="002F4648"/>
    <w:rsid w:val="002F5283"/>
    <w:rsid w:val="00300741"/>
    <w:rsid w:val="00305AB0"/>
    <w:rsid w:val="00306BA4"/>
    <w:rsid w:val="00311060"/>
    <w:rsid w:val="00313FDF"/>
    <w:rsid w:val="00326DF0"/>
    <w:rsid w:val="00345D77"/>
    <w:rsid w:val="0036213C"/>
    <w:rsid w:val="0037618F"/>
    <w:rsid w:val="00384E69"/>
    <w:rsid w:val="00397825"/>
    <w:rsid w:val="003A47AF"/>
    <w:rsid w:val="003A60D0"/>
    <w:rsid w:val="003B0B1C"/>
    <w:rsid w:val="003C48CF"/>
    <w:rsid w:val="003D7CE5"/>
    <w:rsid w:val="003E2E40"/>
    <w:rsid w:val="003E2E84"/>
    <w:rsid w:val="003F39A1"/>
    <w:rsid w:val="003F4487"/>
    <w:rsid w:val="003F782E"/>
    <w:rsid w:val="003F7891"/>
    <w:rsid w:val="004011AE"/>
    <w:rsid w:val="004258A9"/>
    <w:rsid w:val="004324D3"/>
    <w:rsid w:val="00451095"/>
    <w:rsid w:val="0046612F"/>
    <w:rsid w:val="00472305"/>
    <w:rsid w:val="00476414"/>
    <w:rsid w:val="00480B1B"/>
    <w:rsid w:val="00485985"/>
    <w:rsid w:val="004A7FC7"/>
    <w:rsid w:val="004B1D17"/>
    <w:rsid w:val="004B32C6"/>
    <w:rsid w:val="004B359F"/>
    <w:rsid w:val="004B5C21"/>
    <w:rsid w:val="004C2880"/>
    <w:rsid w:val="004C7280"/>
    <w:rsid w:val="004D10A8"/>
    <w:rsid w:val="004D55F5"/>
    <w:rsid w:val="004D59E7"/>
    <w:rsid w:val="004D6372"/>
    <w:rsid w:val="004F3299"/>
    <w:rsid w:val="004F70FE"/>
    <w:rsid w:val="0050429C"/>
    <w:rsid w:val="00507E83"/>
    <w:rsid w:val="00516D69"/>
    <w:rsid w:val="00526792"/>
    <w:rsid w:val="0053005F"/>
    <w:rsid w:val="00534A71"/>
    <w:rsid w:val="00545EB0"/>
    <w:rsid w:val="00547A6B"/>
    <w:rsid w:val="005524E2"/>
    <w:rsid w:val="0056257B"/>
    <w:rsid w:val="005672D2"/>
    <w:rsid w:val="00567F22"/>
    <w:rsid w:val="005855BF"/>
    <w:rsid w:val="005A22CA"/>
    <w:rsid w:val="005A7369"/>
    <w:rsid w:val="005B03A1"/>
    <w:rsid w:val="005B0B15"/>
    <w:rsid w:val="005C6F7B"/>
    <w:rsid w:val="005D628F"/>
    <w:rsid w:val="005D6988"/>
    <w:rsid w:val="005E214E"/>
    <w:rsid w:val="006002D0"/>
    <w:rsid w:val="0060052C"/>
    <w:rsid w:val="00603498"/>
    <w:rsid w:val="00605D53"/>
    <w:rsid w:val="0062233E"/>
    <w:rsid w:val="00624123"/>
    <w:rsid w:val="006269B0"/>
    <w:rsid w:val="00633292"/>
    <w:rsid w:val="00637445"/>
    <w:rsid w:val="00641485"/>
    <w:rsid w:val="00643C45"/>
    <w:rsid w:val="00647CB0"/>
    <w:rsid w:val="00651DDE"/>
    <w:rsid w:val="00661420"/>
    <w:rsid w:val="00663358"/>
    <w:rsid w:val="00664FCF"/>
    <w:rsid w:val="00667961"/>
    <w:rsid w:val="00677A0C"/>
    <w:rsid w:val="006A697C"/>
    <w:rsid w:val="006C037D"/>
    <w:rsid w:val="00714B3D"/>
    <w:rsid w:val="007434E1"/>
    <w:rsid w:val="0076113E"/>
    <w:rsid w:val="00761615"/>
    <w:rsid w:val="00782F78"/>
    <w:rsid w:val="00784432"/>
    <w:rsid w:val="00787C75"/>
    <w:rsid w:val="0079311E"/>
    <w:rsid w:val="007B26DC"/>
    <w:rsid w:val="007C3713"/>
    <w:rsid w:val="007D5CA2"/>
    <w:rsid w:val="007E321E"/>
    <w:rsid w:val="007E3487"/>
    <w:rsid w:val="007F7A75"/>
    <w:rsid w:val="00803093"/>
    <w:rsid w:val="00806E6B"/>
    <w:rsid w:val="008113A5"/>
    <w:rsid w:val="008135BA"/>
    <w:rsid w:val="00823226"/>
    <w:rsid w:val="00827FD6"/>
    <w:rsid w:val="008342E9"/>
    <w:rsid w:val="00834AF4"/>
    <w:rsid w:val="00837DF2"/>
    <w:rsid w:val="008402CA"/>
    <w:rsid w:val="00846EE3"/>
    <w:rsid w:val="00857433"/>
    <w:rsid w:val="008619D1"/>
    <w:rsid w:val="00867E28"/>
    <w:rsid w:val="00870FC4"/>
    <w:rsid w:val="0087110B"/>
    <w:rsid w:val="00874F3C"/>
    <w:rsid w:val="008758B5"/>
    <w:rsid w:val="008761C2"/>
    <w:rsid w:val="008854DF"/>
    <w:rsid w:val="00885D51"/>
    <w:rsid w:val="008A7883"/>
    <w:rsid w:val="008B429D"/>
    <w:rsid w:val="008C1785"/>
    <w:rsid w:val="008C609C"/>
    <w:rsid w:val="008D4234"/>
    <w:rsid w:val="008E770D"/>
    <w:rsid w:val="008F6128"/>
    <w:rsid w:val="0091004A"/>
    <w:rsid w:val="00910260"/>
    <w:rsid w:val="009241F6"/>
    <w:rsid w:val="0092420A"/>
    <w:rsid w:val="00930ECB"/>
    <w:rsid w:val="00941407"/>
    <w:rsid w:val="0095151A"/>
    <w:rsid w:val="00961947"/>
    <w:rsid w:val="009645D5"/>
    <w:rsid w:val="009726F5"/>
    <w:rsid w:val="009863B7"/>
    <w:rsid w:val="0099692D"/>
    <w:rsid w:val="009A25ED"/>
    <w:rsid w:val="009A44A2"/>
    <w:rsid w:val="009B0750"/>
    <w:rsid w:val="009B4DF4"/>
    <w:rsid w:val="009C3E99"/>
    <w:rsid w:val="009E3D4D"/>
    <w:rsid w:val="009E590F"/>
    <w:rsid w:val="009E732E"/>
    <w:rsid w:val="009F0457"/>
    <w:rsid w:val="00A03156"/>
    <w:rsid w:val="00A07490"/>
    <w:rsid w:val="00A30990"/>
    <w:rsid w:val="00A46C64"/>
    <w:rsid w:val="00A552C4"/>
    <w:rsid w:val="00A57D33"/>
    <w:rsid w:val="00A71A11"/>
    <w:rsid w:val="00A82C2C"/>
    <w:rsid w:val="00A82C6D"/>
    <w:rsid w:val="00A83E05"/>
    <w:rsid w:val="00A85732"/>
    <w:rsid w:val="00A92453"/>
    <w:rsid w:val="00AB0F56"/>
    <w:rsid w:val="00AD6541"/>
    <w:rsid w:val="00AE3FF8"/>
    <w:rsid w:val="00AF6711"/>
    <w:rsid w:val="00B068FF"/>
    <w:rsid w:val="00B248A9"/>
    <w:rsid w:val="00B2563E"/>
    <w:rsid w:val="00B4265C"/>
    <w:rsid w:val="00B45E47"/>
    <w:rsid w:val="00B5656C"/>
    <w:rsid w:val="00B577FD"/>
    <w:rsid w:val="00B7124C"/>
    <w:rsid w:val="00B83FE9"/>
    <w:rsid w:val="00BB4E23"/>
    <w:rsid w:val="00BB610C"/>
    <w:rsid w:val="00BD3534"/>
    <w:rsid w:val="00BE07BC"/>
    <w:rsid w:val="00BE33EA"/>
    <w:rsid w:val="00BE3659"/>
    <w:rsid w:val="00BF3D59"/>
    <w:rsid w:val="00C027AE"/>
    <w:rsid w:val="00C0409E"/>
    <w:rsid w:val="00C044E0"/>
    <w:rsid w:val="00C078FF"/>
    <w:rsid w:val="00C13356"/>
    <w:rsid w:val="00C1354D"/>
    <w:rsid w:val="00C24039"/>
    <w:rsid w:val="00C24CE2"/>
    <w:rsid w:val="00C41520"/>
    <w:rsid w:val="00C41FF2"/>
    <w:rsid w:val="00C45222"/>
    <w:rsid w:val="00C473E5"/>
    <w:rsid w:val="00C47E21"/>
    <w:rsid w:val="00C547DC"/>
    <w:rsid w:val="00C634A0"/>
    <w:rsid w:val="00C64BE5"/>
    <w:rsid w:val="00CA0226"/>
    <w:rsid w:val="00CA544A"/>
    <w:rsid w:val="00CB30A4"/>
    <w:rsid w:val="00CE3379"/>
    <w:rsid w:val="00CE760B"/>
    <w:rsid w:val="00D16FB5"/>
    <w:rsid w:val="00D37F7B"/>
    <w:rsid w:val="00D44ED7"/>
    <w:rsid w:val="00D640EC"/>
    <w:rsid w:val="00D65BDA"/>
    <w:rsid w:val="00D75C07"/>
    <w:rsid w:val="00D76E08"/>
    <w:rsid w:val="00D77739"/>
    <w:rsid w:val="00D77F5F"/>
    <w:rsid w:val="00DA4E33"/>
    <w:rsid w:val="00DA7147"/>
    <w:rsid w:val="00DB2ED0"/>
    <w:rsid w:val="00DC03A6"/>
    <w:rsid w:val="00DD4F6C"/>
    <w:rsid w:val="00DF48CE"/>
    <w:rsid w:val="00DF5B6A"/>
    <w:rsid w:val="00E00580"/>
    <w:rsid w:val="00E26C3E"/>
    <w:rsid w:val="00E4147F"/>
    <w:rsid w:val="00E41B96"/>
    <w:rsid w:val="00E42926"/>
    <w:rsid w:val="00E515B9"/>
    <w:rsid w:val="00E70E05"/>
    <w:rsid w:val="00E76D8F"/>
    <w:rsid w:val="00E84A31"/>
    <w:rsid w:val="00E84B9E"/>
    <w:rsid w:val="00E94347"/>
    <w:rsid w:val="00E971D8"/>
    <w:rsid w:val="00EA2AB9"/>
    <w:rsid w:val="00EA56BA"/>
    <w:rsid w:val="00EA625C"/>
    <w:rsid w:val="00EB32EC"/>
    <w:rsid w:val="00EB3F16"/>
    <w:rsid w:val="00EB46C1"/>
    <w:rsid w:val="00EB6789"/>
    <w:rsid w:val="00EB67A7"/>
    <w:rsid w:val="00EC09FE"/>
    <w:rsid w:val="00ED5499"/>
    <w:rsid w:val="00ED72C7"/>
    <w:rsid w:val="00EE6D27"/>
    <w:rsid w:val="00EF1855"/>
    <w:rsid w:val="00F10942"/>
    <w:rsid w:val="00F24F1B"/>
    <w:rsid w:val="00F3086F"/>
    <w:rsid w:val="00F30893"/>
    <w:rsid w:val="00F419EB"/>
    <w:rsid w:val="00F516EA"/>
    <w:rsid w:val="00F6091D"/>
    <w:rsid w:val="00F82193"/>
    <w:rsid w:val="00F85A7C"/>
    <w:rsid w:val="00F92DC2"/>
    <w:rsid w:val="00FA222E"/>
    <w:rsid w:val="00FB0899"/>
    <w:rsid w:val="00FB3878"/>
    <w:rsid w:val="00FB7BA6"/>
    <w:rsid w:val="00FC12DE"/>
    <w:rsid w:val="00FD12B7"/>
    <w:rsid w:val="00FE12BF"/>
    <w:rsid w:val="00FE24D8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3335"/>
  <w15:docId w15:val="{29D4F896-5CB5-4896-B2B2-10AFFC62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321E"/>
    <w:pPr>
      <w:suppressAutoHyphens/>
      <w:spacing w:after="0" w:line="240" w:lineRule="auto"/>
    </w:pPr>
    <w:rPr>
      <w:rFonts w:ascii="Calibri" w:eastAsia="Times New Roman" w:hAnsi="Calibri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214E"/>
    <w:pPr>
      <w:keepNext/>
      <w:suppressAutoHyphens w:val="0"/>
      <w:jc w:val="center"/>
      <w:outlineLvl w:val="0"/>
    </w:pPr>
    <w:rPr>
      <w:rFonts w:ascii="Times New Roman" w:hAnsi="Times New Roman"/>
      <w:b/>
      <w:kern w:val="0"/>
      <w:sz w:val="32"/>
      <w:szCs w:val="20"/>
    </w:rPr>
  </w:style>
  <w:style w:type="paragraph" w:styleId="2">
    <w:name w:val="heading 2"/>
    <w:basedOn w:val="a"/>
    <w:next w:val="a"/>
    <w:link w:val="20"/>
    <w:qFormat/>
    <w:rsid w:val="005E214E"/>
    <w:pPr>
      <w:keepNext/>
      <w:suppressAutoHyphens w:val="0"/>
      <w:jc w:val="center"/>
      <w:outlineLvl w:val="1"/>
    </w:pPr>
    <w:rPr>
      <w:rFonts w:ascii="Times New Roman" w:hAnsi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214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E214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List Paragraph"/>
    <w:basedOn w:val="a"/>
    <w:uiPriority w:val="99"/>
    <w:qFormat/>
    <w:rsid w:val="007E321E"/>
    <w:pPr>
      <w:ind w:left="720"/>
      <w:contextualSpacing/>
    </w:pPr>
  </w:style>
  <w:style w:type="paragraph" w:customStyle="1" w:styleId="ConsPlusNormal">
    <w:name w:val="ConsPlusNormal"/>
    <w:rsid w:val="007E321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lang w:eastAsia="ru-RU"/>
    </w:rPr>
  </w:style>
  <w:style w:type="paragraph" w:customStyle="1" w:styleId="ConsPlusTitle">
    <w:name w:val="ConsPlusTitle"/>
    <w:rsid w:val="00C13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4">
    <w:name w:val="Table Grid"/>
    <w:basedOn w:val="a1"/>
    <w:uiPriority w:val="59"/>
    <w:rsid w:val="005E214E"/>
    <w:pPr>
      <w:spacing w:after="0" w:line="240" w:lineRule="auto"/>
    </w:pPr>
    <w:rPr>
      <w:rFonts w:eastAsiaTheme="minorHAnsi"/>
      <w:lang w:val="hy-AM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21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14E"/>
    <w:rPr>
      <w:rFonts w:ascii="Tahoma" w:eastAsia="Times New Roman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0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B236C-03F1-4CA8-8DC0-7CC4DFAE5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7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ОЭР 7</dc:creator>
  <cp:lastModifiedBy>User</cp:lastModifiedBy>
  <cp:revision>21</cp:revision>
  <cp:lastPrinted>2025-08-28T14:43:00Z</cp:lastPrinted>
  <dcterms:created xsi:type="dcterms:W3CDTF">2025-07-08T14:20:00Z</dcterms:created>
  <dcterms:modified xsi:type="dcterms:W3CDTF">2026-09-17T09:14:00Z</dcterms:modified>
</cp:coreProperties>
</file>